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02D" w:rsidRPr="00C6202D" w:rsidRDefault="00C6202D" w:rsidP="00C6202D">
      <w:pPr>
        <w:spacing w:line="259" w:lineRule="auto"/>
        <w:jc w:val="right"/>
        <w:rPr>
          <w:szCs w:val="28"/>
          <w:lang w:eastAsia="en-US"/>
        </w:rPr>
      </w:pPr>
      <w:r w:rsidRPr="00C6202D">
        <w:rPr>
          <w:szCs w:val="28"/>
          <w:lang w:eastAsia="en-US"/>
        </w:rPr>
        <w:t>Шифр участника______________</w:t>
      </w:r>
    </w:p>
    <w:p w:rsidR="00C6202D" w:rsidRPr="00C6202D" w:rsidRDefault="00C6202D" w:rsidP="00C6202D">
      <w:pPr>
        <w:spacing w:line="259" w:lineRule="auto"/>
        <w:jc w:val="center"/>
        <w:rPr>
          <w:b/>
          <w:szCs w:val="28"/>
          <w:lang w:eastAsia="en-US"/>
        </w:rPr>
      </w:pPr>
      <w:r w:rsidRPr="00C6202D">
        <w:rPr>
          <w:b/>
          <w:szCs w:val="28"/>
          <w:lang w:eastAsia="en-US"/>
        </w:rPr>
        <w:t>ВСЕРОССИЙСКАЯ  ОЛИМПИАДА  ШКОЛЬНИКОВ  ПО  ЛИТЕРАТУРЕ</w:t>
      </w:r>
    </w:p>
    <w:p w:rsidR="00C6202D" w:rsidRDefault="00C6202D" w:rsidP="00C6202D">
      <w:pPr>
        <w:spacing w:line="259" w:lineRule="auto"/>
        <w:jc w:val="center"/>
        <w:rPr>
          <w:b/>
          <w:szCs w:val="28"/>
          <w:lang w:eastAsia="en-US"/>
        </w:rPr>
      </w:pPr>
      <w:r w:rsidRPr="00C6202D">
        <w:rPr>
          <w:b/>
          <w:szCs w:val="28"/>
          <w:lang w:eastAsia="en-US"/>
        </w:rPr>
        <w:t>2024-2025 учебный  год</w:t>
      </w:r>
    </w:p>
    <w:p w:rsidR="00057B11" w:rsidRPr="00C6202D" w:rsidRDefault="00057B11" w:rsidP="00C6202D">
      <w:pPr>
        <w:spacing w:line="259" w:lineRule="auto"/>
        <w:jc w:val="center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Школьный этап</w:t>
      </w:r>
      <w:bookmarkStart w:id="0" w:name="_GoBack"/>
      <w:bookmarkEnd w:id="0"/>
    </w:p>
    <w:p w:rsidR="00C6202D" w:rsidRPr="00C6202D" w:rsidRDefault="00C6202D" w:rsidP="00C6202D">
      <w:pPr>
        <w:spacing w:line="259" w:lineRule="auto"/>
        <w:jc w:val="center"/>
        <w:rPr>
          <w:b/>
          <w:szCs w:val="28"/>
          <w:lang w:eastAsia="en-US"/>
        </w:rPr>
      </w:pPr>
      <w:r w:rsidRPr="00A95634">
        <w:rPr>
          <w:b/>
          <w:szCs w:val="28"/>
          <w:lang w:eastAsia="en-US"/>
        </w:rPr>
        <w:t>7-8</w:t>
      </w:r>
      <w:r w:rsidRPr="00C6202D">
        <w:rPr>
          <w:b/>
          <w:szCs w:val="28"/>
          <w:lang w:eastAsia="en-US"/>
        </w:rPr>
        <w:t xml:space="preserve"> классы</w:t>
      </w:r>
    </w:p>
    <w:p w:rsidR="00C6202D" w:rsidRPr="00C6202D" w:rsidRDefault="00C6202D" w:rsidP="00C6202D">
      <w:pPr>
        <w:spacing w:line="259" w:lineRule="auto"/>
        <w:jc w:val="center"/>
        <w:rPr>
          <w:szCs w:val="28"/>
          <w:lang w:eastAsia="en-US"/>
        </w:rPr>
      </w:pPr>
      <w:r w:rsidRPr="00C6202D">
        <w:rPr>
          <w:szCs w:val="28"/>
          <w:lang w:eastAsia="en-US"/>
        </w:rPr>
        <w:t xml:space="preserve">Дорогой  друг! </w:t>
      </w:r>
    </w:p>
    <w:p w:rsidR="00C6202D" w:rsidRPr="00C6202D" w:rsidRDefault="00C6202D" w:rsidP="00C6202D">
      <w:pPr>
        <w:spacing w:line="259" w:lineRule="auto"/>
        <w:jc w:val="center"/>
        <w:rPr>
          <w:szCs w:val="28"/>
          <w:lang w:eastAsia="en-US"/>
        </w:rPr>
      </w:pPr>
      <w:r w:rsidRPr="00C6202D">
        <w:rPr>
          <w:szCs w:val="28"/>
          <w:lang w:eastAsia="en-US"/>
        </w:rPr>
        <w:t xml:space="preserve">Ты  стал  участником  Всероссийской  олимпиады  школьников! </w:t>
      </w:r>
    </w:p>
    <w:p w:rsidR="00C6202D" w:rsidRPr="00C6202D" w:rsidRDefault="00C6202D" w:rsidP="00C6202D">
      <w:pPr>
        <w:spacing w:line="259" w:lineRule="auto"/>
        <w:jc w:val="center"/>
        <w:rPr>
          <w:szCs w:val="28"/>
          <w:lang w:eastAsia="en-US"/>
        </w:rPr>
      </w:pPr>
    </w:p>
    <w:p w:rsidR="00C6202D" w:rsidRPr="00C6202D" w:rsidRDefault="00C6202D" w:rsidP="00C6202D">
      <w:pPr>
        <w:autoSpaceDE w:val="0"/>
        <w:autoSpaceDN w:val="0"/>
        <w:adjustRightInd w:val="0"/>
        <w:ind w:firstLine="708"/>
        <w:jc w:val="both"/>
        <w:rPr>
          <w:color w:val="000000"/>
          <w:szCs w:val="28"/>
          <w:lang w:eastAsia="en-US"/>
        </w:rPr>
      </w:pPr>
      <w:r w:rsidRPr="00C6202D">
        <w:rPr>
          <w:color w:val="000000"/>
          <w:szCs w:val="28"/>
          <w:lang w:eastAsia="en-US"/>
        </w:rPr>
        <w:t xml:space="preserve">Вам предстоит выполнить задания по литературе. </w:t>
      </w:r>
    </w:p>
    <w:p w:rsidR="00C6202D" w:rsidRPr="00C6202D" w:rsidRDefault="00C6202D" w:rsidP="00C6202D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C6202D">
        <w:rPr>
          <w:color w:val="000000"/>
          <w:szCs w:val="28"/>
          <w:lang w:eastAsia="en-US"/>
        </w:rPr>
        <w:t xml:space="preserve">Выполнение  заданий целесообразно организовать следующим образом: </w:t>
      </w:r>
    </w:p>
    <w:p w:rsidR="00C6202D" w:rsidRPr="00C6202D" w:rsidRDefault="00C6202D" w:rsidP="00C6202D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C6202D">
        <w:rPr>
          <w:color w:val="000000"/>
          <w:szCs w:val="28"/>
          <w:lang w:eastAsia="en-US"/>
        </w:rPr>
        <w:t xml:space="preserve">− не спеша, внимательно прочитайте задание и уясните суть вопроса; </w:t>
      </w:r>
    </w:p>
    <w:p w:rsidR="00C6202D" w:rsidRPr="00C6202D" w:rsidRDefault="00C6202D" w:rsidP="00C6202D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C6202D">
        <w:rPr>
          <w:color w:val="000000"/>
          <w:szCs w:val="28"/>
          <w:lang w:eastAsia="en-US"/>
        </w:rPr>
        <w:t xml:space="preserve">− прочитайте все предложенные варианты ответа и проанализируйте каждый из них, учитывая формулировку задания; </w:t>
      </w:r>
    </w:p>
    <w:p w:rsidR="00C6202D" w:rsidRPr="00C6202D" w:rsidRDefault="00C6202D" w:rsidP="00C6202D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C6202D">
        <w:rPr>
          <w:color w:val="000000"/>
          <w:szCs w:val="28"/>
          <w:lang w:eastAsia="en-US"/>
        </w:rPr>
        <w:t xml:space="preserve">− определите, какой из предложенных вариантов ответа наиболее верный; </w:t>
      </w:r>
    </w:p>
    <w:p w:rsidR="00C6202D" w:rsidRPr="00C6202D" w:rsidRDefault="00C6202D" w:rsidP="00C6202D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C6202D">
        <w:rPr>
          <w:color w:val="000000"/>
          <w:szCs w:val="28"/>
          <w:lang w:eastAsia="en-US"/>
        </w:rPr>
        <w:t xml:space="preserve">– запишите решение каждого теоретического вопроса; </w:t>
      </w:r>
    </w:p>
    <w:p w:rsidR="00C6202D" w:rsidRPr="00C6202D" w:rsidRDefault="00C6202D" w:rsidP="00C6202D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C6202D">
        <w:rPr>
          <w:color w:val="000000"/>
          <w:szCs w:val="28"/>
          <w:lang w:eastAsia="en-US"/>
        </w:rPr>
        <w:t xml:space="preserve">− не спешите сдавать решения досрочно, ещё раз проверьте все ответы. </w:t>
      </w:r>
    </w:p>
    <w:p w:rsidR="00C6202D" w:rsidRPr="00C6202D" w:rsidRDefault="00C6202D" w:rsidP="00C6202D">
      <w:pPr>
        <w:widowControl w:val="0"/>
        <w:autoSpaceDE w:val="0"/>
        <w:autoSpaceDN w:val="0"/>
        <w:jc w:val="both"/>
        <w:rPr>
          <w:rFonts w:eastAsia="Times New Roman"/>
          <w:szCs w:val="28"/>
          <w:lang w:eastAsia="en-US"/>
        </w:rPr>
      </w:pPr>
      <w:r w:rsidRPr="00C6202D">
        <w:rPr>
          <w:rFonts w:eastAsia="Times New Roman"/>
          <w:szCs w:val="28"/>
          <w:lang w:eastAsia="en-US"/>
        </w:rPr>
        <w:t>− задание (</w:t>
      </w:r>
      <w:r w:rsidRPr="00C6202D">
        <w:rPr>
          <w:rFonts w:eastAsia="Times New Roman"/>
          <w:i/>
          <w:szCs w:val="28"/>
          <w:lang w:eastAsia="en-US"/>
        </w:rPr>
        <w:t>теоретического</w:t>
      </w:r>
      <w:r w:rsidRPr="00C6202D">
        <w:rPr>
          <w:rFonts w:eastAsia="Times New Roman"/>
          <w:szCs w:val="28"/>
          <w:lang w:eastAsia="en-US"/>
        </w:rPr>
        <w:t xml:space="preserve"> </w:t>
      </w:r>
      <w:r w:rsidRPr="00C6202D">
        <w:rPr>
          <w:rFonts w:eastAsia="Times New Roman"/>
          <w:i/>
          <w:szCs w:val="28"/>
          <w:lang w:eastAsia="en-US"/>
        </w:rPr>
        <w:t>тура</w:t>
      </w:r>
      <w:r w:rsidRPr="00C6202D">
        <w:rPr>
          <w:rFonts w:eastAsia="Times New Roman"/>
          <w:szCs w:val="28"/>
          <w:lang w:eastAsia="en-US"/>
        </w:rPr>
        <w:t>) считается выполненным, если Вы вовремя сдаете его членам жюри.</w:t>
      </w:r>
    </w:p>
    <w:p w:rsidR="00C6202D" w:rsidRPr="00C6202D" w:rsidRDefault="00C6202D" w:rsidP="00C6202D">
      <w:pPr>
        <w:widowControl w:val="0"/>
        <w:autoSpaceDE w:val="0"/>
        <w:autoSpaceDN w:val="0"/>
        <w:jc w:val="both"/>
        <w:rPr>
          <w:rFonts w:eastAsia="Times New Roman"/>
          <w:i/>
          <w:szCs w:val="28"/>
          <w:lang w:eastAsia="en-US"/>
        </w:rPr>
      </w:pPr>
      <w:r w:rsidRPr="00C6202D">
        <w:rPr>
          <w:rFonts w:eastAsia="Times New Roman"/>
          <w:szCs w:val="28"/>
          <w:lang w:eastAsia="en-US"/>
        </w:rPr>
        <w:t xml:space="preserve">Время выполнения заданий – </w:t>
      </w:r>
      <w:r w:rsidRPr="00A95634">
        <w:rPr>
          <w:rFonts w:eastAsia="Times New Roman"/>
          <w:szCs w:val="28"/>
          <w:lang w:eastAsia="en-US"/>
        </w:rPr>
        <w:t>120</w:t>
      </w:r>
      <w:r w:rsidRPr="00C6202D">
        <w:rPr>
          <w:rFonts w:eastAsia="Times New Roman"/>
          <w:szCs w:val="28"/>
          <w:lang w:eastAsia="en-US"/>
        </w:rPr>
        <w:t xml:space="preserve"> минут.</w:t>
      </w:r>
    </w:p>
    <w:p w:rsidR="00C6202D" w:rsidRPr="00C6202D" w:rsidRDefault="00C6202D" w:rsidP="00C6202D">
      <w:pPr>
        <w:widowControl w:val="0"/>
        <w:autoSpaceDE w:val="0"/>
        <w:autoSpaceDN w:val="0"/>
        <w:jc w:val="both"/>
        <w:rPr>
          <w:rFonts w:eastAsia="Times New Roman"/>
          <w:szCs w:val="28"/>
          <w:lang w:eastAsia="en-US"/>
        </w:rPr>
      </w:pPr>
      <w:r w:rsidRPr="00C6202D">
        <w:rPr>
          <w:rFonts w:eastAsia="Times New Roman"/>
          <w:szCs w:val="28"/>
          <w:lang w:eastAsia="en-US"/>
        </w:rPr>
        <w:t>Максимальное количество баллов –</w:t>
      </w:r>
      <w:r w:rsidR="00F04CF9">
        <w:rPr>
          <w:rFonts w:eastAsia="Times New Roman"/>
          <w:szCs w:val="28"/>
          <w:lang w:eastAsia="en-US"/>
        </w:rPr>
        <w:t xml:space="preserve"> 40</w:t>
      </w:r>
      <w:r w:rsidRPr="00A95634">
        <w:rPr>
          <w:rFonts w:eastAsia="Times New Roman"/>
          <w:szCs w:val="28"/>
          <w:lang w:eastAsia="en-US"/>
        </w:rPr>
        <w:t xml:space="preserve"> </w:t>
      </w:r>
      <w:r w:rsidRPr="00C6202D">
        <w:rPr>
          <w:rFonts w:eastAsia="Times New Roman"/>
          <w:szCs w:val="28"/>
          <w:lang w:eastAsia="en-US"/>
        </w:rPr>
        <w:t>балл</w:t>
      </w:r>
      <w:r w:rsidR="00F04CF9">
        <w:rPr>
          <w:rFonts w:eastAsia="Times New Roman"/>
          <w:szCs w:val="28"/>
          <w:lang w:eastAsia="en-US"/>
        </w:rPr>
        <w:t>ов</w:t>
      </w:r>
      <w:r w:rsidRPr="00C6202D">
        <w:rPr>
          <w:rFonts w:eastAsia="Times New Roman"/>
          <w:szCs w:val="28"/>
          <w:lang w:eastAsia="en-US"/>
        </w:rPr>
        <w:t>.</w:t>
      </w:r>
    </w:p>
    <w:p w:rsidR="00C6202D" w:rsidRPr="00C6202D" w:rsidRDefault="00C6202D" w:rsidP="00C6202D">
      <w:pPr>
        <w:widowControl w:val="0"/>
        <w:autoSpaceDE w:val="0"/>
        <w:autoSpaceDN w:val="0"/>
        <w:jc w:val="both"/>
        <w:rPr>
          <w:rFonts w:eastAsia="Times New Roman"/>
          <w:szCs w:val="28"/>
          <w:lang w:eastAsia="en-US"/>
        </w:rPr>
      </w:pPr>
      <w:r w:rsidRPr="00C6202D">
        <w:rPr>
          <w:rFonts w:eastAsia="Times New Roman"/>
          <w:szCs w:val="28"/>
          <w:lang w:eastAsia="en-US"/>
        </w:rPr>
        <w:t>Количество набранных баллов - ______.</w:t>
      </w:r>
    </w:p>
    <w:p w:rsidR="00C6202D" w:rsidRPr="00C6202D" w:rsidRDefault="00C6202D" w:rsidP="00C6202D">
      <w:pPr>
        <w:widowControl w:val="0"/>
        <w:autoSpaceDE w:val="0"/>
        <w:autoSpaceDN w:val="0"/>
        <w:jc w:val="both"/>
        <w:rPr>
          <w:rFonts w:eastAsia="Times New Roman"/>
          <w:szCs w:val="28"/>
          <w:lang w:eastAsia="en-US"/>
        </w:rPr>
      </w:pPr>
      <w:r w:rsidRPr="00C6202D">
        <w:rPr>
          <w:rFonts w:eastAsia="Times New Roman"/>
          <w:szCs w:val="28"/>
          <w:lang w:eastAsia="en-US"/>
        </w:rPr>
        <w:t xml:space="preserve">Подпись </w:t>
      </w:r>
      <w:proofErr w:type="gramStart"/>
      <w:r w:rsidRPr="00C6202D">
        <w:rPr>
          <w:rFonts w:eastAsia="Times New Roman"/>
          <w:szCs w:val="28"/>
          <w:lang w:eastAsia="en-US"/>
        </w:rPr>
        <w:t>проверяющего</w:t>
      </w:r>
      <w:proofErr w:type="gramEnd"/>
      <w:r w:rsidRPr="00C6202D">
        <w:rPr>
          <w:rFonts w:eastAsia="Times New Roman"/>
          <w:szCs w:val="28"/>
          <w:lang w:eastAsia="en-US"/>
        </w:rPr>
        <w:t xml:space="preserve"> __________________/__________________________.</w:t>
      </w:r>
    </w:p>
    <w:p w:rsidR="00C6202D" w:rsidRPr="00C6202D" w:rsidRDefault="00C6202D" w:rsidP="00C6202D">
      <w:pPr>
        <w:spacing w:line="259" w:lineRule="auto"/>
        <w:jc w:val="center"/>
        <w:rPr>
          <w:szCs w:val="28"/>
          <w:lang w:eastAsia="en-US"/>
        </w:rPr>
      </w:pPr>
      <w:r w:rsidRPr="00C6202D">
        <w:rPr>
          <w:szCs w:val="28"/>
          <w:lang w:eastAsia="en-US"/>
        </w:rPr>
        <w:t>Желаем  тебе  творческих  успехов!</w:t>
      </w:r>
    </w:p>
    <w:p w:rsidR="00C6202D" w:rsidRPr="00C6202D" w:rsidRDefault="00C6202D" w:rsidP="00C6202D">
      <w:pPr>
        <w:spacing w:line="259" w:lineRule="auto"/>
        <w:jc w:val="center"/>
        <w:rPr>
          <w:szCs w:val="28"/>
          <w:lang w:eastAsia="en-US"/>
        </w:rPr>
      </w:pPr>
      <w:r w:rsidRPr="00C6202D">
        <w:rPr>
          <w:szCs w:val="28"/>
          <w:lang w:eastAsia="en-US"/>
        </w:rPr>
        <w:t>Дерзай, мысли, твори!</w:t>
      </w:r>
    </w:p>
    <w:p w:rsidR="00AA75F2" w:rsidRPr="00A95634" w:rsidRDefault="00AA75F2" w:rsidP="00AA75F2">
      <w:pPr>
        <w:spacing w:line="256" w:lineRule="auto"/>
        <w:jc w:val="center"/>
        <w:rPr>
          <w:szCs w:val="28"/>
          <w:lang w:eastAsia="en-US"/>
        </w:rPr>
      </w:pPr>
      <w:r w:rsidRPr="00A95634">
        <w:rPr>
          <w:szCs w:val="28"/>
          <w:lang w:eastAsia="en-US"/>
        </w:rPr>
        <w:t>Желаем  тебе  творческих  успехов!</w:t>
      </w:r>
    </w:p>
    <w:p w:rsidR="00C6202D" w:rsidRPr="00A95634" w:rsidRDefault="00C6202D" w:rsidP="00AA75F2">
      <w:pPr>
        <w:spacing w:line="256" w:lineRule="auto"/>
        <w:jc w:val="center"/>
        <w:rPr>
          <w:szCs w:val="28"/>
          <w:lang w:eastAsia="en-US"/>
        </w:rPr>
      </w:pPr>
    </w:p>
    <w:p w:rsidR="00AA75F2" w:rsidRPr="00A95634" w:rsidRDefault="00AA75F2" w:rsidP="00AA75F2">
      <w:pPr>
        <w:pStyle w:val="a3"/>
        <w:numPr>
          <w:ilvl w:val="0"/>
          <w:numId w:val="1"/>
        </w:numPr>
        <w:spacing w:line="256" w:lineRule="auto"/>
        <w:rPr>
          <w:b/>
          <w:szCs w:val="28"/>
          <w:lang w:eastAsia="en-US"/>
        </w:rPr>
      </w:pPr>
      <w:r w:rsidRPr="00A95634">
        <w:rPr>
          <w:b/>
          <w:szCs w:val="28"/>
          <w:lang w:eastAsia="en-US"/>
        </w:rPr>
        <w:t xml:space="preserve">Узнай героя </w:t>
      </w:r>
      <w:r w:rsidR="001D39B8" w:rsidRPr="00A95634">
        <w:rPr>
          <w:b/>
          <w:szCs w:val="28"/>
          <w:lang w:eastAsia="en-US"/>
        </w:rPr>
        <w:t xml:space="preserve"> (5 баллов)</w:t>
      </w:r>
    </w:p>
    <w:tbl>
      <w:tblPr>
        <w:tblStyle w:val="a4"/>
        <w:tblW w:w="9924" w:type="dxa"/>
        <w:tblInd w:w="-318" w:type="dxa"/>
        <w:tblLook w:val="04A0" w:firstRow="1" w:lastRow="0" w:firstColumn="1" w:lastColumn="0" w:noHBand="0" w:noVBand="1"/>
      </w:tblPr>
      <w:tblGrid>
        <w:gridCol w:w="3186"/>
        <w:gridCol w:w="6738"/>
      </w:tblGrid>
      <w:tr w:rsidR="00AA75F2" w:rsidRPr="00A95634" w:rsidTr="00954DE9">
        <w:tc>
          <w:tcPr>
            <w:tcW w:w="3186" w:type="dxa"/>
            <w:vMerge w:val="restart"/>
          </w:tcPr>
          <w:p w:rsidR="00AA75F2" w:rsidRPr="00A95634" w:rsidRDefault="00954DE9" w:rsidP="00AA75F2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  <w:r w:rsidRPr="00A95634">
              <w:rPr>
                <w:noProof/>
                <w:szCs w:val="28"/>
              </w:rPr>
              <w:drawing>
                <wp:inline distT="0" distB="0" distL="0" distR="0" wp14:anchorId="3FF351DA" wp14:editId="7497E78B">
                  <wp:extent cx="1877004" cy="2609850"/>
                  <wp:effectExtent l="0" t="0" r="9525" b="0"/>
                  <wp:docPr id="1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076" cy="2615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38" w:type="dxa"/>
          </w:tcPr>
          <w:p w:rsidR="00AA75F2" w:rsidRPr="00A95634" w:rsidRDefault="00AA75F2" w:rsidP="00AA75F2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  <w:r w:rsidRPr="00A95634">
              <w:rPr>
                <w:szCs w:val="28"/>
                <w:lang w:eastAsia="en-US"/>
              </w:rPr>
              <w:t>1.Напишите фамилию героя, сидящего в кресле</w:t>
            </w:r>
          </w:p>
          <w:p w:rsidR="00954DE9" w:rsidRPr="00A95634" w:rsidRDefault="00954DE9" w:rsidP="00AA75F2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</w:p>
        </w:tc>
      </w:tr>
      <w:tr w:rsidR="00AA75F2" w:rsidRPr="00A95634" w:rsidTr="00954DE9">
        <w:tc>
          <w:tcPr>
            <w:tcW w:w="3186" w:type="dxa"/>
            <w:vMerge/>
          </w:tcPr>
          <w:p w:rsidR="00AA75F2" w:rsidRPr="00A95634" w:rsidRDefault="00AA75F2" w:rsidP="00AA75F2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</w:p>
        </w:tc>
        <w:tc>
          <w:tcPr>
            <w:tcW w:w="6738" w:type="dxa"/>
          </w:tcPr>
          <w:p w:rsidR="00AA75F2" w:rsidRPr="00A95634" w:rsidRDefault="00AA75F2" w:rsidP="00AA75F2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  <w:r w:rsidRPr="00A95634">
              <w:rPr>
                <w:szCs w:val="28"/>
                <w:lang w:eastAsia="en-US"/>
              </w:rPr>
              <w:t>2. Напишите имя героини</w:t>
            </w:r>
          </w:p>
          <w:p w:rsidR="00954DE9" w:rsidRPr="00A95634" w:rsidRDefault="00954DE9" w:rsidP="00AA75F2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</w:p>
        </w:tc>
      </w:tr>
      <w:tr w:rsidR="00AA75F2" w:rsidRPr="00A95634" w:rsidTr="00954DE9">
        <w:tc>
          <w:tcPr>
            <w:tcW w:w="3186" w:type="dxa"/>
            <w:vMerge/>
          </w:tcPr>
          <w:p w:rsidR="00AA75F2" w:rsidRPr="00A95634" w:rsidRDefault="00AA75F2" w:rsidP="00AA75F2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</w:p>
        </w:tc>
        <w:tc>
          <w:tcPr>
            <w:tcW w:w="6738" w:type="dxa"/>
          </w:tcPr>
          <w:p w:rsidR="00AA75F2" w:rsidRPr="00A95634" w:rsidRDefault="00AA75F2" w:rsidP="00AA75F2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  <w:r w:rsidRPr="00A95634">
              <w:rPr>
                <w:szCs w:val="28"/>
                <w:lang w:eastAsia="en-US"/>
              </w:rPr>
              <w:t xml:space="preserve">3. Напишите имя и фамилию героя, </w:t>
            </w:r>
            <w:r w:rsidR="00954DE9" w:rsidRPr="00A95634">
              <w:rPr>
                <w:szCs w:val="28"/>
                <w:lang w:eastAsia="en-US"/>
              </w:rPr>
              <w:t>заглядывающего в комнату</w:t>
            </w:r>
          </w:p>
          <w:p w:rsidR="00954DE9" w:rsidRPr="00A95634" w:rsidRDefault="00954DE9" w:rsidP="00AA75F2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</w:p>
        </w:tc>
      </w:tr>
      <w:tr w:rsidR="00AA75F2" w:rsidRPr="00A95634" w:rsidTr="00954DE9">
        <w:tc>
          <w:tcPr>
            <w:tcW w:w="3186" w:type="dxa"/>
            <w:vMerge/>
          </w:tcPr>
          <w:p w:rsidR="00AA75F2" w:rsidRPr="00A95634" w:rsidRDefault="00AA75F2" w:rsidP="00AA75F2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</w:p>
        </w:tc>
        <w:tc>
          <w:tcPr>
            <w:tcW w:w="6738" w:type="dxa"/>
          </w:tcPr>
          <w:p w:rsidR="00AA75F2" w:rsidRPr="00A95634" w:rsidRDefault="00AA75F2" w:rsidP="00AA75F2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  <w:r w:rsidRPr="00A95634">
              <w:rPr>
                <w:szCs w:val="28"/>
                <w:lang w:eastAsia="en-US"/>
              </w:rPr>
              <w:t>4. Напишите фамилию, имя, отчество автора произведения</w:t>
            </w:r>
          </w:p>
          <w:p w:rsidR="00954DE9" w:rsidRPr="00A95634" w:rsidRDefault="00954DE9" w:rsidP="00AA75F2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</w:p>
        </w:tc>
      </w:tr>
      <w:tr w:rsidR="00AA75F2" w:rsidRPr="00A95634" w:rsidTr="00954DE9">
        <w:tc>
          <w:tcPr>
            <w:tcW w:w="3186" w:type="dxa"/>
            <w:vMerge/>
          </w:tcPr>
          <w:p w:rsidR="00AA75F2" w:rsidRPr="00A95634" w:rsidRDefault="00AA75F2" w:rsidP="00AA75F2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</w:p>
        </w:tc>
        <w:tc>
          <w:tcPr>
            <w:tcW w:w="6738" w:type="dxa"/>
          </w:tcPr>
          <w:p w:rsidR="00AA75F2" w:rsidRPr="00A95634" w:rsidRDefault="00AA75F2" w:rsidP="00AA75F2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  <w:r w:rsidRPr="00A95634">
              <w:rPr>
                <w:szCs w:val="28"/>
                <w:lang w:eastAsia="en-US"/>
              </w:rPr>
              <w:t>5. Напишите название произведения</w:t>
            </w:r>
          </w:p>
        </w:tc>
      </w:tr>
    </w:tbl>
    <w:p w:rsidR="00AA75F2" w:rsidRPr="00A95634" w:rsidRDefault="00AA75F2" w:rsidP="00AA75F2">
      <w:pPr>
        <w:pStyle w:val="a3"/>
        <w:spacing w:line="256" w:lineRule="auto"/>
        <w:rPr>
          <w:szCs w:val="28"/>
          <w:lang w:eastAsia="en-US"/>
        </w:rPr>
      </w:pPr>
    </w:p>
    <w:p w:rsidR="00AA75F2" w:rsidRPr="00A95634" w:rsidRDefault="00954DE9" w:rsidP="00AA75F2">
      <w:pPr>
        <w:pStyle w:val="a3"/>
        <w:numPr>
          <w:ilvl w:val="0"/>
          <w:numId w:val="1"/>
        </w:numPr>
        <w:spacing w:line="256" w:lineRule="auto"/>
        <w:rPr>
          <w:b/>
          <w:szCs w:val="28"/>
          <w:lang w:eastAsia="en-US"/>
        </w:rPr>
      </w:pPr>
      <w:r w:rsidRPr="00A95634">
        <w:rPr>
          <w:b/>
          <w:szCs w:val="28"/>
        </w:rPr>
        <w:lastRenderedPageBreak/>
        <w:t>Узнайте жанры произведения по фрагментам текста. Установите соответствие.</w:t>
      </w:r>
      <w:r w:rsidR="001D39B8" w:rsidRPr="00A95634">
        <w:rPr>
          <w:b/>
          <w:szCs w:val="28"/>
        </w:rPr>
        <w:t xml:space="preserve"> (5 баллов)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2127"/>
        <w:gridCol w:w="7762"/>
      </w:tblGrid>
      <w:tr w:rsidR="001D39B8" w:rsidRPr="00A95634" w:rsidTr="00850C85">
        <w:tc>
          <w:tcPr>
            <w:tcW w:w="2127" w:type="dxa"/>
          </w:tcPr>
          <w:p w:rsidR="001D39B8" w:rsidRPr="00A95634" w:rsidRDefault="00850C85" w:rsidP="001D39B8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  <w:r w:rsidRPr="00A95634">
              <w:rPr>
                <w:szCs w:val="28"/>
                <w:lang w:eastAsia="en-US"/>
              </w:rPr>
              <w:t>1. Авторская сказка</w:t>
            </w:r>
          </w:p>
        </w:tc>
        <w:tc>
          <w:tcPr>
            <w:tcW w:w="7762" w:type="dxa"/>
          </w:tcPr>
          <w:p w:rsidR="001D39B8" w:rsidRPr="00A95634" w:rsidRDefault="00850C85" w:rsidP="001D39B8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  <w:r w:rsidRPr="00A95634">
              <w:rPr>
                <w:szCs w:val="28"/>
              </w:rPr>
              <w:t>А) Колдующий же шаман сказал: «Боги наши хоть и были поруганы тобою, но смилостивились и не погубили тебя. Если бы они не имели милосердия, то давно бы тебя сокрушили и повергли. И поэтому пойми, что они добры и милосердны и что наша вера много лучшей вашей веры. Потому что у вас, у христиан, один Бог, а у нас много богов, много помощников, много поборников.</w:t>
            </w:r>
          </w:p>
        </w:tc>
      </w:tr>
      <w:tr w:rsidR="001D39B8" w:rsidRPr="00A95634" w:rsidTr="00850C85">
        <w:tc>
          <w:tcPr>
            <w:tcW w:w="2127" w:type="dxa"/>
          </w:tcPr>
          <w:p w:rsidR="001D39B8" w:rsidRPr="00A95634" w:rsidRDefault="00850C85" w:rsidP="001D39B8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  <w:r w:rsidRPr="00A95634">
              <w:rPr>
                <w:szCs w:val="28"/>
                <w:lang w:eastAsia="en-US"/>
              </w:rPr>
              <w:t>2. Былина</w:t>
            </w:r>
          </w:p>
        </w:tc>
        <w:tc>
          <w:tcPr>
            <w:tcW w:w="7762" w:type="dxa"/>
          </w:tcPr>
          <w:p w:rsidR="001D39B8" w:rsidRPr="00A95634" w:rsidRDefault="00850C85" w:rsidP="001D39B8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  <w:r w:rsidRPr="00A95634">
              <w:rPr>
                <w:szCs w:val="28"/>
              </w:rPr>
              <w:t xml:space="preserve">Б) – Хорошо, – сказала Баба-яга, – знаю я их, поживи ты наперёд да поработай у меня, тогда и дам тебе огня; а </w:t>
            </w:r>
            <w:proofErr w:type="gramStart"/>
            <w:r w:rsidRPr="00A95634">
              <w:rPr>
                <w:szCs w:val="28"/>
              </w:rPr>
              <w:t>коли</w:t>
            </w:r>
            <w:proofErr w:type="gramEnd"/>
            <w:r w:rsidRPr="00A95634">
              <w:rPr>
                <w:szCs w:val="28"/>
              </w:rPr>
              <w:t xml:space="preserve"> нет, так я тебя съем! Потом обратилась к воротам и вскрикнула: – Эй, запоры мои крепкие, отомкнитесь; ворота мои широкие, отворитесь!</w:t>
            </w:r>
          </w:p>
        </w:tc>
      </w:tr>
      <w:tr w:rsidR="001D39B8" w:rsidRPr="00A95634" w:rsidTr="00850C85">
        <w:tc>
          <w:tcPr>
            <w:tcW w:w="2127" w:type="dxa"/>
          </w:tcPr>
          <w:p w:rsidR="001D39B8" w:rsidRPr="00A95634" w:rsidRDefault="00850C85" w:rsidP="001D39B8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  <w:r w:rsidRPr="00A95634">
              <w:rPr>
                <w:szCs w:val="28"/>
                <w:lang w:eastAsia="en-US"/>
              </w:rPr>
              <w:t>3. Народная волшебная сказка</w:t>
            </w:r>
          </w:p>
        </w:tc>
        <w:tc>
          <w:tcPr>
            <w:tcW w:w="7762" w:type="dxa"/>
          </w:tcPr>
          <w:p w:rsidR="001D39B8" w:rsidRPr="00A95634" w:rsidRDefault="00850C85" w:rsidP="001D39B8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  <w:r w:rsidRPr="00A95634">
              <w:rPr>
                <w:szCs w:val="28"/>
              </w:rPr>
              <w:t xml:space="preserve">В) Как стал стрелять Василий Микулич-де, Натягивал скоренько свой тугой лук, Налагает стрелочку калёную, Стрелял в колечко золочёное, </w:t>
            </w:r>
            <w:proofErr w:type="gramStart"/>
            <w:r w:rsidRPr="00A95634">
              <w:rPr>
                <w:szCs w:val="28"/>
              </w:rPr>
              <w:t>Во</w:t>
            </w:r>
            <w:proofErr w:type="gramEnd"/>
            <w:r w:rsidRPr="00A95634">
              <w:rPr>
                <w:szCs w:val="28"/>
              </w:rPr>
              <w:t xml:space="preserve"> тоя острие во ножевое, Расколол он стрелочку надвое, Они мерою </w:t>
            </w:r>
            <w:proofErr w:type="spellStart"/>
            <w:r w:rsidRPr="00A95634">
              <w:rPr>
                <w:szCs w:val="28"/>
              </w:rPr>
              <w:t>разненьки</w:t>
            </w:r>
            <w:proofErr w:type="spellEnd"/>
            <w:r w:rsidRPr="00A95634">
              <w:rPr>
                <w:szCs w:val="28"/>
              </w:rPr>
              <w:t xml:space="preserve"> и весом равны…</w:t>
            </w:r>
          </w:p>
        </w:tc>
      </w:tr>
      <w:tr w:rsidR="001D39B8" w:rsidRPr="00A95634" w:rsidTr="00850C85">
        <w:tc>
          <w:tcPr>
            <w:tcW w:w="2127" w:type="dxa"/>
          </w:tcPr>
          <w:p w:rsidR="001D39B8" w:rsidRPr="00A95634" w:rsidRDefault="00850C85" w:rsidP="001D39B8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  <w:r w:rsidRPr="00A95634">
              <w:rPr>
                <w:szCs w:val="28"/>
                <w:lang w:eastAsia="en-US"/>
              </w:rPr>
              <w:t xml:space="preserve">4. Житие </w:t>
            </w:r>
          </w:p>
        </w:tc>
        <w:tc>
          <w:tcPr>
            <w:tcW w:w="7762" w:type="dxa"/>
          </w:tcPr>
          <w:p w:rsidR="001D39B8" w:rsidRPr="00A95634" w:rsidRDefault="00850C85" w:rsidP="001D39B8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  <w:r w:rsidRPr="00A95634">
              <w:rPr>
                <w:szCs w:val="28"/>
              </w:rPr>
              <w:t xml:space="preserve">Г) Между тем Миша пошёл далее – и остановился. Смотрит, золотой шатёр с жемчужною </w:t>
            </w:r>
            <w:proofErr w:type="spellStart"/>
            <w:r w:rsidRPr="00A95634">
              <w:rPr>
                <w:szCs w:val="28"/>
              </w:rPr>
              <w:t>бахромою</w:t>
            </w:r>
            <w:proofErr w:type="spellEnd"/>
            <w:r w:rsidRPr="00A95634">
              <w:rPr>
                <w:szCs w:val="28"/>
              </w:rPr>
              <w:t>; наверху золотой флюгер вертится, будто ветряная мельница, а под шатром лежит царевна Пружинка и, как змейка, то свернётся, то развернётся и беспрестанно надзирателя под бок толкает.</w:t>
            </w:r>
          </w:p>
        </w:tc>
      </w:tr>
      <w:tr w:rsidR="001D39B8" w:rsidRPr="00A95634" w:rsidTr="00850C85">
        <w:tc>
          <w:tcPr>
            <w:tcW w:w="2127" w:type="dxa"/>
          </w:tcPr>
          <w:p w:rsidR="001D39B8" w:rsidRPr="00A95634" w:rsidRDefault="00850C85" w:rsidP="001D39B8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  <w:r w:rsidRPr="00A95634">
              <w:rPr>
                <w:szCs w:val="28"/>
                <w:lang w:eastAsia="en-US"/>
              </w:rPr>
              <w:t xml:space="preserve">5. Баллада </w:t>
            </w:r>
          </w:p>
        </w:tc>
        <w:tc>
          <w:tcPr>
            <w:tcW w:w="7762" w:type="dxa"/>
          </w:tcPr>
          <w:p w:rsidR="001D39B8" w:rsidRPr="00A95634" w:rsidRDefault="00850C85" w:rsidP="001D39B8">
            <w:pPr>
              <w:pStyle w:val="a3"/>
              <w:spacing w:line="256" w:lineRule="auto"/>
              <w:ind w:left="0"/>
              <w:rPr>
                <w:szCs w:val="28"/>
                <w:lang w:eastAsia="en-US"/>
              </w:rPr>
            </w:pPr>
            <w:r w:rsidRPr="00A95634">
              <w:rPr>
                <w:szCs w:val="28"/>
              </w:rPr>
              <w:t xml:space="preserve">Д) И стали вкруг, сверкая взором; И гимн запели диким хором, В сердца вонзающий боязнь; И в нём преступник слышит: казнь! </w:t>
            </w:r>
            <w:proofErr w:type="gramStart"/>
            <w:r w:rsidRPr="00A95634">
              <w:rPr>
                <w:szCs w:val="28"/>
              </w:rPr>
              <w:t>Гроза души, ума смутитель, Эринний страшный хор гремит; И, цепенея, внемлет зритель; И лира, онемев, молчит…</w:t>
            </w:r>
            <w:proofErr w:type="gramEnd"/>
          </w:p>
        </w:tc>
      </w:tr>
    </w:tbl>
    <w:p w:rsidR="001D39B8" w:rsidRPr="00A95634" w:rsidRDefault="001D39B8" w:rsidP="001D39B8">
      <w:pPr>
        <w:pStyle w:val="a3"/>
        <w:spacing w:line="256" w:lineRule="auto"/>
        <w:rPr>
          <w:szCs w:val="28"/>
          <w:lang w:eastAsia="en-US"/>
        </w:rPr>
      </w:pPr>
    </w:p>
    <w:p w:rsidR="001D39B8" w:rsidRPr="00A95634" w:rsidRDefault="00B6475D" w:rsidP="00AA75F2">
      <w:pPr>
        <w:pStyle w:val="a3"/>
        <w:numPr>
          <w:ilvl w:val="0"/>
          <w:numId w:val="1"/>
        </w:numPr>
        <w:spacing w:line="256" w:lineRule="auto"/>
        <w:rPr>
          <w:b/>
          <w:szCs w:val="28"/>
          <w:lang w:eastAsia="en-US"/>
        </w:rPr>
      </w:pPr>
      <w:r w:rsidRPr="00A95634">
        <w:rPr>
          <w:b/>
          <w:szCs w:val="28"/>
          <w:lang w:eastAsia="en-US"/>
        </w:rPr>
        <w:t>Творческое задание</w:t>
      </w:r>
    </w:p>
    <w:p w:rsidR="00B6475D" w:rsidRPr="00A95634" w:rsidRDefault="00B6475D" w:rsidP="00B6475D">
      <w:pPr>
        <w:pStyle w:val="a3"/>
        <w:spacing w:line="256" w:lineRule="auto"/>
        <w:rPr>
          <w:b/>
          <w:szCs w:val="28"/>
          <w:lang w:eastAsia="en-US"/>
        </w:rPr>
      </w:pP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 xml:space="preserve">Вам предлагается выполнение творческого задания. Перед выполнением этого задания вспомните значения двух терминов: «юмор» и «пословица». Далее Вам необходимо составить юмористический рассказ по данной пословице: </w:t>
      </w:r>
      <w:r w:rsidRPr="00A95634">
        <w:rPr>
          <w:i/>
          <w:szCs w:val="28"/>
        </w:rPr>
        <w:t>«Хорошо смеётся тот, кто смеётся последним»</w:t>
      </w:r>
      <w:r w:rsidRPr="00A95634">
        <w:rPr>
          <w:szCs w:val="28"/>
        </w:rPr>
        <w:t>. Созданное вами произведение должно отвечать следующим жанровым требованиям юмористического рассказа: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>- небольшое по объему произведение;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lastRenderedPageBreak/>
        <w:t>- описывается короткий промежуток времени;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>- комический заголовок;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>- юмористический сюжет (ситуация игры или ситуация неожиданности);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>- динамичное действие;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>- наличие говорящих фамилий действующих лиц;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>- комичная ситуация, взятая из жизни, бытовой случай;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>- яркие художественные детали (описание персонажей);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>- комическая речь героев (наличие просторечных слов и выражений);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>- неожиданная концовка.</w:t>
      </w:r>
    </w:p>
    <w:p w:rsidR="00B6475D" w:rsidRPr="00A95634" w:rsidRDefault="00B6475D" w:rsidP="00B6475D">
      <w:pPr>
        <w:spacing w:line="360" w:lineRule="auto"/>
        <w:ind w:right="-284" w:firstLine="567"/>
        <w:jc w:val="center"/>
        <w:rPr>
          <w:szCs w:val="28"/>
        </w:rPr>
      </w:pPr>
      <w:r w:rsidRPr="00A95634">
        <w:rPr>
          <w:szCs w:val="28"/>
        </w:rPr>
        <w:t>Критерии оценивания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 xml:space="preserve">1. Наличие единого сквозного сюжета – 5 баллов. 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 xml:space="preserve">2. Наличие высмеивания над человеческими недостатками – 5 баллов. 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 xml:space="preserve">3. Наличие формальных признаков: говорящие фамилии, классицистическое единство места, времени и действия, речь героев – 5 баллов. 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 xml:space="preserve">4. Жанровое и стилевое единство работы – 5 баллов. 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>5. Оригинальность замысла – 5 баллов.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 xml:space="preserve">6. Речевая грамотность – 5 баллов. 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>Максимально возможный балл – 30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>Варианты значения пословицы «Хорошо смеётся тот, кто смеётся последним».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szCs w:val="28"/>
        </w:rPr>
      </w:pPr>
      <w:r w:rsidRPr="00A95634">
        <w:rPr>
          <w:szCs w:val="28"/>
        </w:rPr>
        <w:t>1. Смысл этой пословицы состоит в том, что не надо радоваться прежде времени, надо доводить каждую работу до конца, потому что в самом конце могут возникнуть внезапные препятствия и все может пойти насмарку.</w:t>
      </w:r>
    </w:p>
    <w:p w:rsidR="00B6475D" w:rsidRPr="00A95634" w:rsidRDefault="00B6475D" w:rsidP="00B6475D">
      <w:pPr>
        <w:spacing w:line="360" w:lineRule="auto"/>
        <w:ind w:right="-284" w:firstLine="567"/>
        <w:jc w:val="both"/>
        <w:rPr>
          <w:b/>
          <w:szCs w:val="28"/>
        </w:rPr>
      </w:pPr>
      <w:r w:rsidRPr="00A95634">
        <w:rPr>
          <w:szCs w:val="28"/>
        </w:rPr>
        <w:t>2. И в то же время не надо паниковать заранее, при первых трудностях, потому что все может еще измениться: кто сейчас первый, может быть последним, а кто сейчас последний, может стать первым.</w:t>
      </w:r>
    </w:p>
    <w:p w:rsidR="002D4AE1" w:rsidRPr="00A95634" w:rsidRDefault="002D4AE1">
      <w:pPr>
        <w:rPr>
          <w:szCs w:val="28"/>
        </w:rPr>
      </w:pPr>
    </w:p>
    <w:sectPr w:rsidR="002D4AE1" w:rsidRPr="00A9563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634" w:rsidRDefault="00A95634" w:rsidP="00A95634">
      <w:r>
        <w:separator/>
      </w:r>
    </w:p>
  </w:endnote>
  <w:endnote w:type="continuationSeparator" w:id="0">
    <w:p w:rsidR="00A95634" w:rsidRDefault="00A95634" w:rsidP="00A95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2096505"/>
      <w:docPartObj>
        <w:docPartGallery w:val="Page Numbers (Bottom of Page)"/>
        <w:docPartUnique/>
      </w:docPartObj>
    </w:sdtPr>
    <w:sdtEndPr/>
    <w:sdtContent>
      <w:p w:rsidR="00A95634" w:rsidRDefault="00A9563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B11">
          <w:rPr>
            <w:noProof/>
          </w:rPr>
          <w:t>1</w:t>
        </w:r>
        <w:r>
          <w:fldChar w:fldCharType="end"/>
        </w:r>
      </w:p>
    </w:sdtContent>
  </w:sdt>
  <w:p w:rsidR="00A95634" w:rsidRDefault="00A9563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634" w:rsidRDefault="00A95634" w:rsidP="00A95634">
      <w:r>
        <w:separator/>
      </w:r>
    </w:p>
  </w:footnote>
  <w:footnote w:type="continuationSeparator" w:id="0">
    <w:p w:rsidR="00A95634" w:rsidRDefault="00A95634" w:rsidP="00A95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37A25"/>
    <w:multiLevelType w:val="hybridMultilevel"/>
    <w:tmpl w:val="90A82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5F2"/>
    <w:rsid w:val="00057B11"/>
    <w:rsid w:val="001D39B8"/>
    <w:rsid w:val="002D4AE1"/>
    <w:rsid w:val="00850C85"/>
    <w:rsid w:val="00856E21"/>
    <w:rsid w:val="00954DE9"/>
    <w:rsid w:val="00A95634"/>
    <w:rsid w:val="00AA75F2"/>
    <w:rsid w:val="00B6475D"/>
    <w:rsid w:val="00C6202D"/>
    <w:rsid w:val="00F0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5F2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5F2"/>
    <w:pPr>
      <w:ind w:left="720"/>
      <w:contextualSpacing/>
    </w:pPr>
  </w:style>
  <w:style w:type="table" w:styleId="a4">
    <w:name w:val="Table Grid"/>
    <w:basedOn w:val="a1"/>
    <w:uiPriority w:val="59"/>
    <w:rsid w:val="00AA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54D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4DE9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9563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5634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956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5634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5F2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5F2"/>
    <w:pPr>
      <w:ind w:left="720"/>
      <w:contextualSpacing/>
    </w:pPr>
  </w:style>
  <w:style w:type="table" w:styleId="a4">
    <w:name w:val="Table Grid"/>
    <w:basedOn w:val="a1"/>
    <w:uiPriority w:val="59"/>
    <w:rsid w:val="00AA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54D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4DE9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9563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5634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956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5634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2024-09-08T13:58:00Z</dcterms:created>
  <dcterms:modified xsi:type="dcterms:W3CDTF">2024-09-30T11:23:00Z</dcterms:modified>
</cp:coreProperties>
</file>